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13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3"/>
      </w:tblGrid>
      <w:tr w:rsidR="00072394" w:rsidRPr="00072394" w:rsidTr="00EE5CF4">
        <w:trPr>
          <w:trHeight w:val="13176"/>
          <w:tblCellSpacing w:w="0" w:type="dxa"/>
          <w:jc w:val="center"/>
        </w:trPr>
        <w:tc>
          <w:tcPr>
            <w:tcW w:w="5000" w:type="pct"/>
            <w:hideMark/>
          </w:tcPr>
          <w:tbl>
            <w:tblPr>
              <w:tblW w:w="10823" w:type="dxa"/>
              <w:tblCellSpacing w:w="0" w:type="dxa"/>
              <w:tblInd w:w="4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23"/>
            </w:tblGrid>
            <w:tr w:rsidR="00072394" w:rsidRPr="00A973FA" w:rsidTr="0038688F">
              <w:trPr>
                <w:tblCellSpacing w:w="0" w:type="dxa"/>
              </w:trPr>
              <w:tc>
                <w:tcPr>
                  <w:tcW w:w="10823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="00173C43"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 w:rsidR="00A973FA"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Утверждена </w:t>
                  </w:r>
                </w:p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постановлением                                                                        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дминистрации сельсовета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 30.10.2018 № 78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A30D6D" w:rsidRPr="0038688F" w:rsidRDefault="00EA6758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Муниципальная п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рограм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ма </w:t>
                  </w:r>
                </w:p>
                <w:p w:rsidR="00C3634D" w:rsidRPr="0038688F" w:rsidRDefault="00FA3D49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«Ремонт муниципального жилого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фонда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960FFE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</w:t>
                  </w:r>
                  <w:r w:rsidR="00C3634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борского </w:t>
                  </w:r>
                </w:p>
                <w:p w:rsidR="00072394" w:rsidRPr="0038688F" w:rsidRDefault="00330093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сельсовета на 2019-2023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годы»</w:t>
                  </w:r>
                </w:p>
                <w:p w:rsidR="00072394" w:rsidRPr="0038688F" w:rsidRDefault="00F129F5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hyperlink r:id="rId7" w:anchor="1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1. Паспорт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8" w:anchor="2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2. Характеристика проблемы и обоснование необходимости ее решения </w:t>
                    </w:r>
                  </w:hyperlink>
                  <w:r w:rsidR="0071332E" w:rsidRPr="0038688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9" w:anchor="3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3. Цели и задачи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0" w:anchor="4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4. Основные направления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1" w:anchor="5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5. Механизм реализации и управления программой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2" w:anchor="6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6. Оценка эффективности и прогноз ожидаемых социальных и экономических </w:t>
                    </w:r>
                    <w:r w:rsid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 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результатов от реализации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3" w:anchor="7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7. Ресурсное обеспечение про</w:t>
                    </w:r>
                    <w:r w:rsidR="00BA3195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г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раммы</w:t>
                    </w:r>
                  </w:hyperlink>
                </w:p>
                <w:p w:rsidR="001276A5" w:rsidRPr="0038688F" w:rsidRDefault="00072394" w:rsidP="001276A5">
                  <w:pPr>
                    <w:pStyle w:val="a8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0" w:name="1"/>
                  <w:bookmarkEnd w:id="0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Паспорт программы</w:t>
                  </w:r>
                </w:p>
                <w:p w:rsidR="00072394" w:rsidRPr="0038688F" w:rsidRDefault="00072394" w:rsidP="00A30D6D">
                  <w:pPr>
                    <w:pStyle w:val="a8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«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Ремонт муниципального жилого  фонда Со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 сельсовета на 2019-2023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»</w:t>
                  </w:r>
                </w:p>
                <w:tbl>
                  <w:tblPr>
                    <w:tblW w:w="100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85"/>
                    <w:gridCol w:w="7490"/>
                  </w:tblGrid>
                  <w:tr w:rsidR="00072394" w:rsidRPr="00A973FA" w:rsidTr="007A01C3">
                    <w:trPr>
                      <w:trHeight w:val="1080"/>
                    </w:trPr>
                    <w:tc>
                      <w:tcPr>
                        <w:tcW w:w="1283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3717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«Ремонт муниципального жилого  фонда Со</w:t>
                        </w:r>
                        <w:r w:rsidR="00960FFE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сново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борского сельсо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вета на 2019-2023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годы» 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(далее-Программа) </w:t>
                        </w:r>
                      </w:p>
                    </w:tc>
                  </w:tr>
                  <w:tr w:rsidR="00072394" w:rsidRPr="00A973FA" w:rsidTr="00F129F5">
                    <w:trPr>
                      <w:trHeight w:val="65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Законодательная база для разработки Программы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  <w:bookmarkStart w:id="1" w:name="_GoBack"/>
                        <w:bookmarkEnd w:id="1"/>
                      </w:p>
                    </w:tc>
                  </w:tr>
                  <w:tr w:rsidR="00072394" w:rsidRPr="00A973FA" w:rsidTr="00F129F5">
                    <w:trPr>
                      <w:trHeight w:val="308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Основные цели и задачи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улучшение качества предоставления жилищно-коммунальных услуг. 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кровель и систем инженерно-технического обеспечения многоквартирных домов до показателей соответствующих нормативным срокам проведения их капитального ремонта. </w:t>
                        </w:r>
                      </w:p>
                    </w:tc>
                  </w:tr>
                  <w:tr w:rsidR="00072394" w:rsidRPr="00A973FA" w:rsidTr="007A01C3">
                    <w:trPr>
                      <w:trHeight w:val="297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Сроки реализации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330093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2019 – 2023</w:t>
                        </w:r>
                        <w:r w:rsidR="005C085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30D6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годы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7A01C3">
                    <w:trPr>
                      <w:trHeight w:val="653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7A01C3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финансирования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2C7351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юджет Сосновоборского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сельсовета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7A01C3">
                    <w:trPr>
                      <w:trHeight w:val="1101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A973FA" w:rsidTr="007A01C3">
                    <w:trPr>
                      <w:trHeight w:val="18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Контроль за исполнением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</w:tbl>
                <w:p w:rsidR="00072394" w:rsidRPr="00A973FA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bookmarkStart w:id="2" w:name="2"/>
                  <w:bookmarkStart w:id="3" w:name="5"/>
                  <w:bookmarkEnd w:id="2"/>
                  <w:bookmarkEnd w:id="3"/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0D6D" w:rsidRPr="00EE5CF4" w:rsidRDefault="00A30D6D" w:rsidP="00EE5CF4"/>
    <w:sectPr w:rsidR="00A30D6D" w:rsidRPr="00EE5CF4" w:rsidSect="00F129F5">
      <w:headerReference w:type="default" r:id="rId14"/>
      <w:pgSz w:w="11906" w:h="16838"/>
      <w:pgMar w:top="567" w:right="851" w:bottom="709" w:left="1701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9F5" w:rsidRDefault="00F129F5" w:rsidP="00F129F5">
      <w:pPr>
        <w:spacing w:after="0" w:line="240" w:lineRule="auto"/>
      </w:pPr>
      <w:r>
        <w:separator/>
      </w:r>
    </w:p>
  </w:endnote>
  <w:endnote w:type="continuationSeparator" w:id="0">
    <w:p w:rsidR="00F129F5" w:rsidRDefault="00F129F5" w:rsidP="00F1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9F5" w:rsidRDefault="00F129F5" w:rsidP="00F129F5">
      <w:pPr>
        <w:spacing w:after="0" w:line="240" w:lineRule="auto"/>
      </w:pPr>
      <w:r>
        <w:separator/>
      </w:r>
    </w:p>
  </w:footnote>
  <w:footnote w:type="continuationSeparator" w:id="0">
    <w:p w:rsidR="00F129F5" w:rsidRDefault="00F129F5" w:rsidP="00F12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872874"/>
      <w:docPartObj>
        <w:docPartGallery w:val="Page Numbers (Top of Page)"/>
        <w:docPartUnique/>
      </w:docPartObj>
    </w:sdtPr>
    <w:sdtContent>
      <w:p w:rsidR="00F129F5" w:rsidRDefault="00F129F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129F5" w:rsidRDefault="00F129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26AE2"/>
    <w:multiLevelType w:val="hybridMultilevel"/>
    <w:tmpl w:val="6C2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3C43"/>
    <w:rsid w:val="000720AC"/>
    <w:rsid w:val="00072394"/>
    <w:rsid w:val="000C07F0"/>
    <w:rsid w:val="00110F36"/>
    <w:rsid w:val="001276A5"/>
    <w:rsid w:val="00173C43"/>
    <w:rsid w:val="00190231"/>
    <w:rsid w:val="001D62CB"/>
    <w:rsid w:val="001E3663"/>
    <w:rsid w:val="002C7351"/>
    <w:rsid w:val="00330093"/>
    <w:rsid w:val="00333C86"/>
    <w:rsid w:val="00336903"/>
    <w:rsid w:val="0038688F"/>
    <w:rsid w:val="004270E6"/>
    <w:rsid w:val="005C085D"/>
    <w:rsid w:val="005F1419"/>
    <w:rsid w:val="005F4EE2"/>
    <w:rsid w:val="0063283A"/>
    <w:rsid w:val="00641914"/>
    <w:rsid w:val="00674F87"/>
    <w:rsid w:val="00703A99"/>
    <w:rsid w:val="0071332E"/>
    <w:rsid w:val="007A01C3"/>
    <w:rsid w:val="007C181D"/>
    <w:rsid w:val="00877DCF"/>
    <w:rsid w:val="008A5106"/>
    <w:rsid w:val="008C115A"/>
    <w:rsid w:val="009018B6"/>
    <w:rsid w:val="00960FFE"/>
    <w:rsid w:val="00A21871"/>
    <w:rsid w:val="00A30D6D"/>
    <w:rsid w:val="00A55F77"/>
    <w:rsid w:val="00A672AF"/>
    <w:rsid w:val="00A973FA"/>
    <w:rsid w:val="00AD5DD1"/>
    <w:rsid w:val="00B012E3"/>
    <w:rsid w:val="00B42EA6"/>
    <w:rsid w:val="00BA3195"/>
    <w:rsid w:val="00BF7455"/>
    <w:rsid w:val="00C050AA"/>
    <w:rsid w:val="00C3634D"/>
    <w:rsid w:val="00C61FA9"/>
    <w:rsid w:val="00C63DDF"/>
    <w:rsid w:val="00CF28CC"/>
    <w:rsid w:val="00D27703"/>
    <w:rsid w:val="00D6463F"/>
    <w:rsid w:val="00D73774"/>
    <w:rsid w:val="00D91197"/>
    <w:rsid w:val="00E254DC"/>
    <w:rsid w:val="00EA6758"/>
    <w:rsid w:val="00EB3E39"/>
    <w:rsid w:val="00EE3910"/>
    <w:rsid w:val="00EE5CF4"/>
    <w:rsid w:val="00F129F5"/>
    <w:rsid w:val="00F2216F"/>
    <w:rsid w:val="00F36DF6"/>
    <w:rsid w:val="00F45335"/>
    <w:rsid w:val="00F65386"/>
    <w:rsid w:val="00FA3D49"/>
    <w:rsid w:val="00FA7729"/>
    <w:rsid w:val="00FD1ADE"/>
    <w:rsid w:val="00FE09D6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6BCB3-B369-49DE-8F1A-7375A858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76A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1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29F5"/>
  </w:style>
  <w:style w:type="paragraph" w:styleId="ab">
    <w:name w:val="footer"/>
    <w:basedOn w:val="a"/>
    <w:link w:val="ac"/>
    <w:uiPriority w:val="99"/>
    <w:unhideWhenUsed/>
    <w:rsid w:val="00F1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2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aleksandrov.ru/administration/mprogramm/?ELEMENT_ID=402" TargetMode="External"/><Relationship Id="rId13" Type="http://schemas.openxmlformats.org/officeDocument/2006/relationships/hyperlink" Target="http://www.gorodaleksandrov.ru/administration/mprogramm/?ELEMENT_ID=40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rodaleksandrov.ru/administration/mprogramm/?ELEMENT_ID=402" TargetMode="External"/><Relationship Id="rId12" Type="http://schemas.openxmlformats.org/officeDocument/2006/relationships/hyperlink" Target="http://www.gorodaleksandrov.ru/administration/mprogramm/?ELEMENT_ID=40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rodaleksandrov.ru/administration/mprogramm/?ELEMENT_ID=40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rodaleksandrov.ru/administration/mprogramm/?ELEMENT_ID=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rodaleksandrov.ru/administration/mprogramm/?ELEMENT_ID=40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Сергеевна Сазонова</cp:lastModifiedBy>
  <cp:revision>38</cp:revision>
  <cp:lastPrinted>2019-11-13T04:04:00Z</cp:lastPrinted>
  <dcterms:created xsi:type="dcterms:W3CDTF">2010-08-01T23:47:00Z</dcterms:created>
  <dcterms:modified xsi:type="dcterms:W3CDTF">2019-11-13T04:04:00Z</dcterms:modified>
</cp:coreProperties>
</file>